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 xml:space="preserve">(наименование объекта, где будет </w:t>
      </w:r>
      <w:proofErr w:type="gramStart"/>
      <w:r w:rsidRPr="00076881">
        <w:rPr>
          <w:sz w:val="16"/>
          <w:szCs w:val="16"/>
        </w:rPr>
        <w:t>произво</w:t>
      </w:r>
      <w:r w:rsidR="00076881" w:rsidRPr="00076881">
        <w:rPr>
          <w:sz w:val="16"/>
          <w:szCs w:val="16"/>
        </w:rPr>
        <w:t>дится</w:t>
      </w:r>
      <w:proofErr w:type="gramEnd"/>
      <w:r w:rsidR="00076881" w:rsidRPr="00076881">
        <w:rPr>
          <w:sz w:val="16"/>
          <w:szCs w:val="16"/>
        </w:rPr>
        <w:t xml:space="preserve"> отбор проб (исследования)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456D49" w:rsidRPr="0060625C" w:rsidRDefault="00456D49" w:rsidP="00456D49">
      <w:pPr>
        <w:pStyle w:val="a5"/>
        <w:jc w:val="center"/>
        <w:rPr>
          <w:sz w:val="16"/>
          <w:szCs w:val="16"/>
        </w:rPr>
      </w:pPr>
      <w:r w:rsidRPr="0060625C"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A83A6C" w:rsidRPr="007710EF" w:rsidRDefault="00A83A6C" w:rsidP="00A83A6C">
      <w:pPr>
        <w:rPr>
          <w:sz w:val="28"/>
          <w:szCs w:val="28"/>
        </w:rPr>
      </w:pPr>
      <w:r w:rsidRPr="007710EF">
        <w:rPr>
          <w:sz w:val="28"/>
          <w:szCs w:val="28"/>
        </w:rPr>
        <w:t>Про</w:t>
      </w:r>
      <w:r w:rsidR="008B3EC3">
        <w:rPr>
          <w:sz w:val="28"/>
          <w:szCs w:val="28"/>
        </w:rPr>
        <w:t xml:space="preserve">шу </w:t>
      </w:r>
      <w:r w:rsidRPr="007710EF">
        <w:rPr>
          <w:sz w:val="28"/>
          <w:szCs w:val="28"/>
        </w:rPr>
        <w:t>Вас</w:t>
      </w:r>
      <w:r w:rsidR="008B3EC3">
        <w:rPr>
          <w:sz w:val="28"/>
          <w:szCs w:val="28"/>
        </w:rPr>
        <w:t xml:space="preserve"> заключить договор на проведение</w:t>
      </w:r>
      <w:r w:rsidRPr="007710EF">
        <w:rPr>
          <w:sz w:val="28"/>
          <w:szCs w:val="28"/>
        </w:rPr>
        <w:t xml:space="preserve"> санитарно-химически</w:t>
      </w:r>
      <w:r w:rsidR="008B3EC3">
        <w:rPr>
          <w:sz w:val="28"/>
          <w:szCs w:val="28"/>
        </w:rPr>
        <w:t>х</w:t>
      </w:r>
      <w:r w:rsidRPr="007710EF">
        <w:rPr>
          <w:sz w:val="28"/>
          <w:szCs w:val="28"/>
        </w:rPr>
        <w:t xml:space="preserve"> исследовани</w:t>
      </w:r>
      <w:r w:rsidR="008B3EC3">
        <w:rPr>
          <w:sz w:val="28"/>
          <w:szCs w:val="28"/>
        </w:rPr>
        <w:t>й</w:t>
      </w:r>
      <w:r w:rsidRPr="007710EF">
        <w:rPr>
          <w:sz w:val="28"/>
          <w:szCs w:val="28"/>
        </w:rPr>
        <w:t>:</w:t>
      </w:r>
    </w:p>
    <w:p w:rsidR="00A83A6C" w:rsidRPr="00A83A6C" w:rsidRDefault="00A83A6C" w:rsidP="00A83A6C">
      <w:r w:rsidRPr="00A83A6C">
        <w:t xml:space="preserve"> </w:t>
      </w:r>
    </w:p>
    <w:p w:rsidR="00A83A6C" w:rsidRPr="00A83A6C" w:rsidRDefault="007710EF" w:rsidP="00A83A6C">
      <w:pPr>
        <w:pStyle w:val="2"/>
        <w:ind w:left="0"/>
        <w:rPr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A83A6C" w:rsidRPr="00A83A6C">
        <w:rPr>
          <w:sz w:val="24"/>
        </w:rPr>
        <w:t>Воздуха рабочей зоны</w:t>
      </w:r>
      <w:r w:rsidR="00A83A6C" w:rsidRPr="00A83A6C">
        <w:rPr>
          <w:b w:val="0"/>
          <w:sz w:val="24"/>
        </w:rPr>
        <w:t xml:space="preserve">   </w:t>
      </w:r>
    </w:p>
    <w:p w:rsidR="00A83A6C" w:rsidRPr="00A83A6C" w:rsidRDefault="00A83A6C" w:rsidP="00A83A6C">
      <w:r w:rsidRPr="00A83A6C">
        <w:t>Показатели __________________________________________________________________________</w:t>
      </w:r>
    </w:p>
    <w:p w:rsidR="00AA6E96" w:rsidRDefault="00A83A6C" w:rsidP="00A83A6C">
      <w:r w:rsidRPr="00A83A6C">
        <w:t>Количество точек отбора _______________________________________________________</w:t>
      </w:r>
      <w:r>
        <w:t>_______</w:t>
      </w:r>
    </w:p>
    <w:p w:rsidR="00A83A6C" w:rsidRPr="00A83A6C" w:rsidRDefault="00A83A6C" w:rsidP="00A83A6C"/>
    <w:p w:rsidR="00A83A6C" w:rsidRPr="00A83A6C" w:rsidRDefault="007710EF" w:rsidP="00A83A6C"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A83A6C" w:rsidRPr="00A83A6C">
        <w:rPr>
          <w:b/>
          <w:bCs/>
        </w:rPr>
        <w:t xml:space="preserve">Атмосферного воздуха населенных мест  </w:t>
      </w:r>
    </w:p>
    <w:p w:rsidR="00A83A6C" w:rsidRPr="00A83A6C" w:rsidRDefault="00A83A6C" w:rsidP="00A83A6C">
      <w:r w:rsidRPr="00A83A6C">
        <w:t>Показатели___________________________________________________________________________</w:t>
      </w:r>
    </w:p>
    <w:p w:rsidR="00A83A6C" w:rsidRPr="00A83A6C" w:rsidRDefault="00A83A6C" w:rsidP="00A83A6C">
      <w:r w:rsidRPr="00A83A6C">
        <w:t>_____________________________________________________________________________________Количество точек отбора_______________________________________________________________</w:t>
      </w:r>
    </w:p>
    <w:p w:rsidR="00A83A6C" w:rsidRPr="00A83A6C" w:rsidRDefault="00A83A6C" w:rsidP="00A83A6C"/>
    <w:p w:rsidR="00A83A6C" w:rsidRDefault="007710EF" w:rsidP="00A83A6C">
      <w:pPr>
        <w:pStyle w:val="2"/>
        <w:ind w:left="0"/>
        <w:rPr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A83A6C" w:rsidRPr="00A83A6C">
        <w:rPr>
          <w:sz w:val="24"/>
        </w:rPr>
        <w:t xml:space="preserve">Воздуха жилых зданий и помещений   </w:t>
      </w:r>
      <w:r>
        <w:rPr>
          <w:sz w:val="24"/>
        </w:rPr>
        <w:t xml:space="preserve">    </w:t>
      </w:r>
      <w:r w:rsidR="00A83A6C" w:rsidRPr="00A83A6C">
        <w:rPr>
          <w:b w:val="0"/>
          <w:sz w:val="24"/>
        </w:rPr>
        <w:t>Показатели</w:t>
      </w:r>
      <w:r w:rsidR="00A83A6C" w:rsidRPr="00A83A6C">
        <w:rPr>
          <w:sz w:val="24"/>
        </w:rPr>
        <w:t>________________________________________________________________________________________________________________________________________________________________</w:t>
      </w:r>
      <w:r w:rsidR="00A83A6C" w:rsidRPr="00A83A6C">
        <w:rPr>
          <w:b w:val="0"/>
          <w:sz w:val="24"/>
        </w:rPr>
        <w:t>Количество точек отбора</w:t>
      </w:r>
      <w:r w:rsidR="00A83A6C" w:rsidRPr="00A83A6C">
        <w:rPr>
          <w:sz w:val="24"/>
        </w:rPr>
        <w:t>______________________________________________________________</w:t>
      </w:r>
      <w:r w:rsidR="00A83A6C">
        <w:rPr>
          <w:sz w:val="24"/>
        </w:rPr>
        <w:t>_</w:t>
      </w:r>
    </w:p>
    <w:p w:rsidR="00A2239E" w:rsidRDefault="00A2239E" w:rsidP="00A2239E">
      <w:pPr>
        <w:rPr>
          <w:sz w:val="20"/>
        </w:rPr>
      </w:pPr>
    </w:p>
    <w:p w:rsidR="000C0539" w:rsidRDefault="000C0539" w:rsidP="00A2239E">
      <w:pPr>
        <w:rPr>
          <w:sz w:val="20"/>
        </w:rPr>
      </w:pPr>
      <w:r>
        <w:rPr>
          <w:sz w:val="20"/>
        </w:rPr>
        <w:t>Прошу Вас:</w:t>
      </w:r>
    </w:p>
    <w:p w:rsidR="000C0539" w:rsidRDefault="000C0539" w:rsidP="00A2239E">
      <w:pPr>
        <w:rPr>
          <w:sz w:val="20"/>
        </w:rPr>
      </w:pPr>
    </w:p>
    <w:p w:rsidR="0058294B" w:rsidRDefault="00A2239E" w:rsidP="0058294B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  <w:r>
        <w:rPr>
          <w:sz w:val="20"/>
        </w:rPr>
        <w:sym w:font="Times New Roman" w:char="F00B"/>
      </w:r>
      <w:r w:rsidR="0058294B">
        <w:rPr>
          <w:sz w:val="20"/>
          <w:szCs w:val="20"/>
          <w:lang w:val="ru-RU"/>
        </w:rPr>
        <w:t xml:space="preserve"> выдать протоколы лабораторных исследований    </w:t>
      </w:r>
    </w:p>
    <w:p w:rsidR="0058294B" w:rsidRPr="0058294B" w:rsidRDefault="0058294B" w:rsidP="0058294B">
      <w:pPr>
        <w:pStyle w:val="22"/>
        <w:spacing w:after="0" w:line="240" w:lineRule="auto"/>
        <w:ind w:right="125"/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58294B" w:rsidRDefault="0058294B" w:rsidP="0058294B">
      <w:r>
        <w:rPr>
          <w:sz w:val="20"/>
        </w:rPr>
        <w:sym w:font="Times New Roman" w:char="F00B"/>
      </w:r>
      <w:r>
        <w:rPr>
          <w:sz w:val="20"/>
          <w:szCs w:val="20"/>
        </w:rPr>
        <w:t xml:space="preserve"> выдать экспертное заключение о соответствии/несоответствии </w:t>
      </w:r>
      <w:r>
        <w:rPr>
          <w:color w:val="000000"/>
          <w:sz w:val="20"/>
          <w:szCs w:val="20"/>
        </w:rPr>
        <w:t xml:space="preserve">санитарно-эпидемиологическим правилам и нормативам, </w:t>
      </w:r>
      <w:r>
        <w:rPr>
          <w:sz w:val="20"/>
          <w:szCs w:val="20"/>
        </w:rPr>
        <w:t xml:space="preserve">техническим регламентам </w:t>
      </w:r>
      <w:r>
        <w:rPr>
          <w:color w:val="000000"/>
          <w:sz w:val="20"/>
          <w:szCs w:val="20"/>
        </w:rPr>
        <w:t>результатов лабораторных исследований (испытаний) и измерений</w:t>
      </w:r>
    </w:p>
    <w:p w:rsidR="00A2239E" w:rsidRDefault="00A2239E" w:rsidP="00A2239E">
      <w:pPr>
        <w:rPr>
          <w:sz w:val="20"/>
        </w:rPr>
      </w:pPr>
    </w:p>
    <w:p w:rsidR="00A2239E" w:rsidRPr="00A2239E" w:rsidRDefault="00A2239E" w:rsidP="00A2239E"/>
    <w:p w:rsidR="00753578" w:rsidRPr="00076881" w:rsidRDefault="000A4054" w:rsidP="000A4054">
      <w:pPr>
        <w:ind w:left="-720"/>
      </w:pPr>
      <w:r>
        <w:tab/>
        <w:t xml:space="preserve">           </w:t>
      </w:r>
      <w:r w:rsidRPr="00076881">
        <w:t>Оплату гарантиру</w:t>
      </w:r>
      <w:r w:rsidR="00C308A5">
        <w:t>ю</w:t>
      </w:r>
      <w:r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Default="00076881" w:rsidP="00076881"/>
    <w:p w:rsidR="008B3EC3" w:rsidRDefault="008B3EC3" w:rsidP="00076881"/>
    <w:p w:rsidR="008B3EC3" w:rsidRDefault="008B3EC3" w:rsidP="00076881"/>
    <w:p w:rsidR="008B3EC3" w:rsidRDefault="008B3EC3" w:rsidP="00076881">
      <w:pPr>
        <w:rPr>
          <w:b/>
        </w:rPr>
      </w:pPr>
    </w:p>
    <w:p w:rsidR="000A4054" w:rsidRPr="00655794" w:rsidRDefault="00076881" w:rsidP="00076881">
      <w:pPr>
        <w:rPr>
          <w:b/>
        </w:rPr>
      </w:pPr>
      <w:r>
        <w:rPr>
          <w:b/>
        </w:rPr>
        <w:t>Р</w:t>
      </w:r>
      <w:r w:rsidR="000A4054" w:rsidRPr="00655794">
        <w:rPr>
          <w:b/>
        </w:rPr>
        <w:t>еквизиты:</w:t>
      </w:r>
    </w:p>
    <w:p w:rsidR="000A4054" w:rsidRDefault="000A4054" w:rsidP="000A4054">
      <w:pPr>
        <w:ind w:left="-720"/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proofErr w:type="gramStart"/>
            <w:r w:rsidR="00F869EA">
              <w:t>Е</w:t>
            </w:r>
            <w:proofErr w:type="gramEnd"/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C374B9" w:rsidP="003D679A">
            <w:r>
              <w:t xml:space="preserve">Руководитель </w:t>
            </w:r>
            <w:r w:rsidR="003D679A">
              <w:t>организации</w:t>
            </w:r>
            <w:r>
              <w:t xml:space="preserve"> (действует на основании</w:t>
            </w:r>
            <w:r w:rsidR="003D679A">
              <w:t xml:space="preserve"> </w:t>
            </w:r>
            <w:r>
              <w:t>___________</w:t>
            </w:r>
            <w:r w:rsidR="008D781E">
              <w:t>______________</w:t>
            </w:r>
            <w:r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0A4054" w:rsidRDefault="000A4054" w:rsidP="000A4054"/>
    <w:sectPr w:rsid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37704"/>
    <w:rsid w:val="00076881"/>
    <w:rsid w:val="000A4054"/>
    <w:rsid w:val="000C0539"/>
    <w:rsid w:val="0011133B"/>
    <w:rsid w:val="0026613A"/>
    <w:rsid w:val="002D308E"/>
    <w:rsid w:val="0035211C"/>
    <w:rsid w:val="00384D72"/>
    <w:rsid w:val="003B23E0"/>
    <w:rsid w:val="003C1885"/>
    <w:rsid w:val="003D679A"/>
    <w:rsid w:val="003F3556"/>
    <w:rsid w:val="003F6A46"/>
    <w:rsid w:val="00430C07"/>
    <w:rsid w:val="004402BD"/>
    <w:rsid w:val="00445AFB"/>
    <w:rsid w:val="004537F5"/>
    <w:rsid w:val="00456D49"/>
    <w:rsid w:val="00485E6C"/>
    <w:rsid w:val="004940DC"/>
    <w:rsid w:val="005709F7"/>
    <w:rsid w:val="0058294B"/>
    <w:rsid w:val="005D5EFF"/>
    <w:rsid w:val="005D7B52"/>
    <w:rsid w:val="00623651"/>
    <w:rsid w:val="00655794"/>
    <w:rsid w:val="006D41C9"/>
    <w:rsid w:val="007150F3"/>
    <w:rsid w:val="0072007A"/>
    <w:rsid w:val="00720F07"/>
    <w:rsid w:val="00753578"/>
    <w:rsid w:val="007710EF"/>
    <w:rsid w:val="008B3EC3"/>
    <w:rsid w:val="008D781E"/>
    <w:rsid w:val="00924807"/>
    <w:rsid w:val="009555E8"/>
    <w:rsid w:val="009634C0"/>
    <w:rsid w:val="00A2239E"/>
    <w:rsid w:val="00A83A6C"/>
    <w:rsid w:val="00AA6E96"/>
    <w:rsid w:val="00BE6C5B"/>
    <w:rsid w:val="00C308A5"/>
    <w:rsid w:val="00C374B9"/>
    <w:rsid w:val="00C3750F"/>
    <w:rsid w:val="00CD2769"/>
    <w:rsid w:val="00CF1C8C"/>
    <w:rsid w:val="00D573E0"/>
    <w:rsid w:val="00DB1358"/>
    <w:rsid w:val="00E04116"/>
    <w:rsid w:val="00E53E0B"/>
    <w:rsid w:val="00E6101D"/>
    <w:rsid w:val="00E61738"/>
    <w:rsid w:val="00E65451"/>
    <w:rsid w:val="00ED2F55"/>
    <w:rsid w:val="00F01397"/>
    <w:rsid w:val="00F869EA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rsid w:val="00430C07"/>
    <w:pPr>
      <w:tabs>
        <w:tab w:val="left" w:pos="3266"/>
      </w:tabs>
    </w:pPr>
    <w:rPr>
      <w:sz w:val="28"/>
    </w:rPr>
  </w:style>
  <w:style w:type="table" w:styleId="a6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7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20</cp:revision>
  <cp:lastPrinted>2010-12-15T12:50:00Z</cp:lastPrinted>
  <dcterms:created xsi:type="dcterms:W3CDTF">2022-10-04T10:52:00Z</dcterms:created>
  <dcterms:modified xsi:type="dcterms:W3CDTF">2022-12-05T13:00:00Z</dcterms:modified>
</cp:coreProperties>
</file>