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714" w:rsidRPr="000F0714" w:rsidRDefault="000F0714" w:rsidP="000F0714">
      <w:pPr>
        <w:pStyle w:val="a7"/>
        <w:jc w:val="center"/>
      </w:pPr>
      <w:r w:rsidRPr="000F0714">
        <w:t xml:space="preserve">Сводная ведомость 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</w:p>
    <w:p w:rsidR="00B3448B" w:rsidRPr="00642E12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fldSimple w:instr=" DOCVARIABLE ceh_info \* MERGEFORMAT ">
        <w:r w:rsidR="00A756D3" w:rsidRPr="00A756D3">
          <w:rPr>
            <w:rStyle w:val="a9"/>
          </w:rPr>
          <w:t>Федеральное бюджетное учреждение здравоохранения "Центр гигиены и эпидемиологии в Ярославской области"</w:t>
        </w:r>
      </w:fldSimple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числе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F06873" w:rsidRDefault="00A756D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118" w:type="dxa"/>
            <w:vAlign w:val="center"/>
          </w:tcPr>
          <w:p w:rsidR="00AF1EDF" w:rsidRPr="00F06873" w:rsidRDefault="00A756D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63" w:type="dxa"/>
            <w:vAlign w:val="center"/>
          </w:tcPr>
          <w:p w:rsidR="00AF1EDF" w:rsidRPr="00F06873" w:rsidRDefault="00A756D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A756D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69" w:type="dxa"/>
            <w:vAlign w:val="center"/>
          </w:tcPr>
          <w:p w:rsidR="00AF1EDF" w:rsidRPr="00F06873" w:rsidRDefault="00A756D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A756D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vAlign w:val="center"/>
          </w:tcPr>
          <w:p w:rsidR="00AF1EDF" w:rsidRPr="00F06873" w:rsidRDefault="00A756D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70" w:type="dxa"/>
            <w:vAlign w:val="center"/>
          </w:tcPr>
          <w:p w:rsidR="00AF1EDF" w:rsidRPr="00F06873" w:rsidRDefault="00A756D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A756D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с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A756D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118" w:type="dxa"/>
            <w:vAlign w:val="center"/>
          </w:tcPr>
          <w:p w:rsidR="00AF1EDF" w:rsidRPr="00F06873" w:rsidRDefault="00A756D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63" w:type="dxa"/>
            <w:vAlign w:val="center"/>
          </w:tcPr>
          <w:p w:rsidR="00AF1EDF" w:rsidRPr="00F06873" w:rsidRDefault="00A756D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A756D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69" w:type="dxa"/>
            <w:vAlign w:val="center"/>
          </w:tcPr>
          <w:p w:rsidR="00AF1EDF" w:rsidRPr="00F06873" w:rsidRDefault="00A756D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A756D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vAlign w:val="center"/>
          </w:tcPr>
          <w:p w:rsidR="00AF1EDF" w:rsidRPr="00F06873" w:rsidRDefault="00A756D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70" w:type="dxa"/>
            <w:vAlign w:val="center"/>
          </w:tcPr>
          <w:p w:rsidR="00AF1EDF" w:rsidRPr="00F06873" w:rsidRDefault="00A756D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A756D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A756D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118" w:type="dxa"/>
            <w:vAlign w:val="center"/>
          </w:tcPr>
          <w:p w:rsidR="00AF1EDF" w:rsidRPr="00F06873" w:rsidRDefault="00A756D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A756D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A756D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:rsidR="00AF1EDF" w:rsidRPr="00F06873" w:rsidRDefault="00A756D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A756D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vAlign w:val="center"/>
          </w:tcPr>
          <w:p w:rsidR="00AF1EDF" w:rsidRPr="00F06873" w:rsidRDefault="00A756D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A756D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A756D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A756D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A756D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A756D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A756D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A756D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A756D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A756D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A756D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A756D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A756D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A756D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A756D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A756D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A756D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A756D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A756D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A756D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A756D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F06873" w:rsidRDefault="00F06873" w:rsidP="00F06873">
      <w:pPr>
        <w:jc w:val="right"/>
      </w:pPr>
      <w:r w:rsidRPr="00F06873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DE2527" w:rsidTr="004654AF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4654AF" w:rsidRDefault="004654AF" w:rsidP="00F06873">
            <w:pPr>
              <w:jc w:val="center"/>
              <w:rPr>
                <w:sz w:val="20"/>
              </w:rPr>
            </w:pPr>
            <w:r w:rsidRPr="004654AF">
              <w:rPr>
                <w:color w:val="000000"/>
                <w:sz w:val="20"/>
              </w:rPr>
              <w:t>Индиви</w:t>
            </w:r>
            <w:r w:rsidRPr="004654AF">
              <w:rPr>
                <w:color w:val="000000"/>
                <w:sz w:val="20"/>
              </w:rPr>
              <w:softHyphen/>
              <w:t>дуал</w:t>
            </w:r>
            <w:r w:rsidRPr="004654AF">
              <w:rPr>
                <w:color w:val="000000"/>
                <w:sz w:val="20"/>
              </w:rPr>
              <w:t>ь</w:t>
            </w:r>
            <w:r w:rsidRPr="004654AF">
              <w:rPr>
                <w:color w:val="000000"/>
                <w:sz w:val="20"/>
              </w:rPr>
              <w:t>ный номер рабоч</w:t>
            </w:r>
            <w:r w:rsidRPr="004654AF">
              <w:rPr>
                <w:color w:val="000000"/>
                <w:sz w:val="20"/>
              </w:rPr>
              <w:t>е</w:t>
            </w:r>
            <w:r w:rsidRPr="004654AF">
              <w:rPr>
                <w:color w:val="000000"/>
                <w:sz w:val="20"/>
              </w:rPr>
              <w:t>го места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4654AF" w:rsidRDefault="004654AF" w:rsidP="004654AF">
            <w:pPr>
              <w:jc w:val="center"/>
              <w:rPr>
                <w:color w:val="000000"/>
                <w:sz w:val="20"/>
              </w:rPr>
            </w:pPr>
            <w:r w:rsidRPr="004654AF">
              <w:rPr>
                <w:color w:val="000000"/>
                <w:sz w:val="20"/>
              </w:rPr>
              <w:t>Профессия/</w:t>
            </w:r>
            <w:r w:rsidRPr="004654AF">
              <w:rPr>
                <w:color w:val="000000"/>
                <w:sz w:val="20"/>
              </w:rPr>
              <w:br/>
              <w:t>должность/</w:t>
            </w:r>
            <w:r w:rsidRPr="004654AF">
              <w:rPr>
                <w:color w:val="000000"/>
                <w:sz w:val="20"/>
              </w:rPr>
              <w:br/>
              <w:t xml:space="preserve">специальность работника </w:t>
            </w:r>
          </w:p>
          <w:p w:rsidR="00F06873" w:rsidRPr="004654AF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4654AF" w:rsidRDefault="00F06873" w:rsidP="00F06873">
            <w:pPr>
              <w:jc w:val="center"/>
              <w:rPr>
                <w:sz w:val="20"/>
              </w:rPr>
            </w:pPr>
            <w:r w:rsidRPr="004654AF">
              <w:rPr>
                <w:sz w:val="20"/>
              </w:rPr>
              <w:t>Классы</w:t>
            </w:r>
            <w:r w:rsidR="004654AF" w:rsidRPr="004654AF">
              <w:rPr>
                <w:sz w:val="20"/>
              </w:rPr>
              <w:t xml:space="preserve"> </w:t>
            </w:r>
            <w:r w:rsidR="004654AF" w:rsidRPr="004654AF">
              <w:rPr>
                <w:color w:val="000000"/>
                <w:sz w:val="20"/>
              </w:rPr>
              <w:t>(подклассы)</w:t>
            </w:r>
            <w:r w:rsidRPr="004654AF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 с учетом эффективн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го применения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Повышенный размер оплаты труда (да,нет)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Ежегодный дополнительный о</w:t>
            </w:r>
            <w:r w:rsidRPr="00F06873">
              <w:rPr>
                <w:color w:val="000000"/>
                <w:sz w:val="16"/>
                <w:szCs w:val="16"/>
              </w:rPr>
              <w:t>п</w:t>
            </w:r>
            <w:r w:rsidRPr="00F06873">
              <w:rPr>
                <w:color w:val="000000"/>
                <w:sz w:val="16"/>
                <w:szCs w:val="16"/>
              </w:rPr>
              <w:t>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Сокращенная продолжител</w:t>
            </w:r>
            <w:r w:rsidRPr="00F06873">
              <w:rPr>
                <w:color w:val="000000"/>
                <w:sz w:val="16"/>
                <w:szCs w:val="16"/>
              </w:rPr>
              <w:t>ь</w:t>
            </w:r>
            <w:r w:rsidRPr="00F06873">
              <w:rPr>
                <w:color w:val="000000"/>
                <w:sz w:val="16"/>
                <w:szCs w:val="16"/>
              </w:rPr>
              <w:t>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F06873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Лечебно</w:t>
            </w:r>
            <w:r w:rsidRPr="00F06873">
              <w:rPr>
                <w:sz w:val="16"/>
                <w:szCs w:val="16"/>
              </w:rPr>
              <w:t>-профилактическое п</w:t>
            </w:r>
            <w:r w:rsidRPr="00F06873">
              <w:rPr>
                <w:sz w:val="16"/>
                <w:szCs w:val="16"/>
              </w:rPr>
              <w:t>и</w:t>
            </w:r>
            <w:r w:rsidRPr="00F06873">
              <w:rPr>
                <w:sz w:val="16"/>
                <w:szCs w:val="16"/>
              </w:rPr>
              <w:t>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Льготно</w:t>
            </w:r>
            <w:r w:rsidRPr="00F06873">
              <w:rPr>
                <w:sz w:val="16"/>
                <w:szCs w:val="16"/>
              </w:rPr>
              <w:t>е пенсионное обеспеч</w:t>
            </w:r>
            <w:r w:rsidRPr="00F06873">
              <w:rPr>
                <w:sz w:val="16"/>
                <w:szCs w:val="16"/>
              </w:rPr>
              <w:t>е</w:t>
            </w:r>
            <w:r w:rsidRPr="00F06873">
              <w:rPr>
                <w:sz w:val="16"/>
                <w:szCs w:val="16"/>
              </w:rPr>
              <w:t>ние (да/нет)</w:t>
            </w:r>
          </w:p>
        </w:tc>
      </w:tr>
      <w:tr w:rsidR="00F06873" w:rsidRPr="00DE2527" w:rsidTr="004654AF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аэрозоли преимущественно фиброгенного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ультразвук</w:t>
            </w:r>
            <w:r w:rsidRPr="00F0687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06873">
              <w:rPr>
                <w:color w:val="000000"/>
                <w:sz w:val="16"/>
                <w:szCs w:val="16"/>
              </w:rPr>
              <w:t>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46395" w:rsidRDefault="00F46395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46395">
              <w:rPr>
                <w:color w:val="000000"/>
                <w:sz w:val="16"/>
                <w:szCs w:val="16"/>
              </w:rPr>
              <w:t>параметры микроклимата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46395" w:rsidRDefault="00F46395" w:rsidP="00F46395">
            <w:pPr>
              <w:autoSpaceDE w:val="0"/>
              <w:autoSpaceDN w:val="0"/>
              <w:ind w:left="57"/>
              <w:rPr>
                <w:sz w:val="16"/>
                <w:szCs w:val="16"/>
                <w:lang w:val="en-US"/>
              </w:rPr>
            </w:pPr>
            <w:r w:rsidRPr="00F46395">
              <w:rPr>
                <w:color w:val="000000"/>
                <w:sz w:val="16"/>
                <w:szCs w:val="16"/>
              </w:rPr>
              <w:t>параметры световой среды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F06873" w:rsidTr="004654AF">
        <w:tc>
          <w:tcPr>
            <w:tcW w:w="959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A756D3" w:rsidRPr="00F06873" w:rsidTr="004654AF">
        <w:tc>
          <w:tcPr>
            <w:tcW w:w="959" w:type="dxa"/>
            <w:shd w:val="clear" w:color="auto" w:fill="auto"/>
            <w:vAlign w:val="center"/>
          </w:tcPr>
          <w:p w:rsidR="00A756D3" w:rsidRPr="00F06873" w:rsidRDefault="00A756D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756D3" w:rsidRPr="00A756D3" w:rsidRDefault="00A756D3" w:rsidP="001B19D8">
            <w:pPr>
              <w:jc w:val="center"/>
              <w:rPr>
                <w:b/>
                <w:sz w:val="18"/>
                <w:szCs w:val="18"/>
              </w:rPr>
            </w:pPr>
            <w:r w:rsidRPr="00A756D3">
              <w:rPr>
                <w:b/>
                <w:sz w:val="18"/>
                <w:szCs w:val="18"/>
              </w:rPr>
              <w:t>Отдел мобилизационной г</w:t>
            </w:r>
            <w:r w:rsidRPr="00A756D3">
              <w:rPr>
                <w:b/>
                <w:sz w:val="18"/>
                <w:szCs w:val="18"/>
              </w:rPr>
              <w:t>о</w:t>
            </w:r>
            <w:r w:rsidRPr="00A756D3">
              <w:rPr>
                <w:b/>
                <w:sz w:val="18"/>
                <w:szCs w:val="18"/>
              </w:rPr>
              <w:t>товности и гражданской об</w:t>
            </w:r>
            <w:r w:rsidRPr="00A756D3">
              <w:rPr>
                <w:b/>
                <w:sz w:val="18"/>
                <w:szCs w:val="18"/>
              </w:rPr>
              <w:t>о</w:t>
            </w:r>
            <w:r w:rsidRPr="00A756D3">
              <w:rPr>
                <w:b/>
                <w:sz w:val="18"/>
                <w:szCs w:val="18"/>
              </w:rPr>
              <w:t>роны  с режимно-секретным подразделением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56D3" w:rsidRPr="00F06873" w:rsidRDefault="00A756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756D3" w:rsidRPr="00F06873" w:rsidRDefault="00A756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756D3" w:rsidRPr="00F06873" w:rsidRDefault="00A756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756D3" w:rsidRPr="00F06873" w:rsidRDefault="00A756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756D3" w:rsidRPr="00F06873" w:rsidRDefault="00A756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756D3" w:rsidRPr="00F06873" w:rsidRDefault="00A756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756D3" w:rsidRPr="00F06873" w:rsidRDefault="00A756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756D3" w:rsidRPr="00F06873" w:rsidRDefault="00A756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756D3" w:rsidRPr="00F06873" w:rsidRDefault="00A756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756D3" w:rsidRPr="00F06873" w:rsidRDefault="00A756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756D3" w:rsidRPr="00F06873" w:rsidRDefault="00A756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756D3" w:rsidRPr="00F06873" w:rsidRDefault="00A756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756D3" w:rsidRPr="00F06873" w:rsidRDefault="00A756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756D3" w:rsidRPr="00F06873" w:rsidRDefault="00A756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756D3" w:rsidRPr="00F06873" w:rsidRDefault="00A756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756D3" w:rsidRPr="00F06873" w:rsidRDefault="00A756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756D3" w:rsidRPr="00F06873" w:rsidRDefault="00A756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756D3" w:rsidRPr="00F06873" w:rsidRDefault="00A756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756D3" w:rsidRPr="00F06873" w:rsidRDefault="00A756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756D3" w:rsidRPr="00F06873" w:rsidRDefault="00A756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756D3" w:rsidRPr="00F06873" w:rsidRDefault="00A756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756D3" w:rsidRPr="00F06873" w:rsidRDefault="00A756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756D3" w:rsidRPr="00F06873" w:rsidTr="004654AF">
        <w:tc>
          <w:tcPr>
            <w:tcW w:w="959" w:type="dxa"/>
            <w:shd w:val="clear" w:color="auto" w:fill="auto"/>
            <w:vAlign w:val="center"/>
          </w:tcPr>
          <w:p w:rsidR="00A756D3" w:rsidRPr="00F06873" w:rsidRDefault="00A756D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756D3" w:rsidRPr="00A756D3" w:rsidRDefault="00A756D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 мобилиз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ционной готовности и гра</w:t>
            </w:r>
            <w:r>
              <w:rPr>
                <w:sz w:val="18"/>
                <w:szCs w:val="18"/>
              </w:rPr>
              <w:t>ж</w:t>
            </w:r>
            <w:r>
              <w:rPr>
                <w:sz w:val="18"/>
                <w:szCs w:val="18"/>
              </w:rPr>
              <w:t>данской обороны с режимно-секретным подразделением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56D3" w:rsidRPr="00F06873" w:rsidRDefault="00A756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56D3" w:rsidRPr="00F06873" w:rsidRDefault="00A756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56D3" w:rsidRPr="00F06873" w:rsidRDefault="00A756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56D3" w:rsidRPr="00F06873" w:rsidRDefault="00A756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56D3" w:rsidRPr="00F06873" w:rsidRDefault="00A756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56D3" w:rsidRPr="00F06873" w:rsidRDefault="00A756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56D3" w:rsidRPr="00F06873" w:rsidRDefault="00A756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56D3" w:rsidRPr="00F06873" w:rsidRDefault="00A756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56D3" w:rsidRPr="00F06873" w:rsidRDefault="00A756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56D3" w:rsidRPr="00F06873" w:rsidRDefault="00A756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56D3" w:rsidRPr="00F06873" w:rsidRDefault="00A756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56D3" w:rsidRPr="00F06873" w:rsidRDefault="00A756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56D3" w:rsidRPr="00F06873" w:rsidRDefault="00A756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756D3" w:rsidRPr="00F06873" w:rsidRDefault="00A756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56D3" w:rsidRPr="00F06873" w:rsidRDefault="00A756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756D3" w:rsidRPr="00F06873" w:rsidRDefault="00A756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56D3" w:rsidRPr="00F06873" w:rsidRDefault="00A756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56D3" w:rsidRPr="00F06873" w:rsidRDefault="00A756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56D3" w:rsidRPr="00F06873" w:rsidRDefault="00A756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56D3" w:rsidRPr="00F06873" w:rsidRDefault="00A756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56D3" w:rsidRPr="00F06873" w:rsidRDefault="00A756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756D3" w:rsidRPr="00F06873" w:rsidRDefault="00A756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756D3" w:rsidRPr="00F06873" w:rsidTr="004654AF">
        <w:tc>
          <w:tcPr>
            <w:tcW w:w="959" w:type="dxa"/>
            <w:shd w:val="clear" w:color="auto" w:fill="auto"/>
            <w:vAlign w:val="center"/>
          </w:tcPr>
          <w:p w:rsidR="00A756D3" w:rsidRDefault="00A756D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756D3" w:rsidRPr="00A756D3" w:rsidRDefault="00A756D3" w:rsidP="001B19D8">
            <w:pPr>
              <w:jc w:val="center"/>
              <w:rPr>
                <w:b/>
                <w:sz w:val="18"/>
                <w:szCs w:val="18"/>
              </w:rPr>
            </w:pPr>
            <w:r w:rsidRPr="00A756D3">
              <w:rPr>
                <w:b/>
                <w:sz w:val="18"/>
                <w:szCs w:val="18"/>
              </w:rPr>
              <w:t>Отдел закупок и реализации услуг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56D3" w:rsidRDefault="00A756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756D3" w:rsidRDefault="00A756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756D3" w:rsidRDefault="00A756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756D3" w:rsidRDefault="00A756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756D3" w:rsidRDefault="00A756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756D3" w:rsidRDefault="00A756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756D3" w:rsidRDefault="00A756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756D3" w:rsidRDefault="00A756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756D3" w:rsidRDefault="00A756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756D3" w:rsidRDefault="00A756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756D3" w:rsidRDefault="00A756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756D3" w:rsidRDefault="00A756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756D3" w:rsidRDefault="00A756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756D3" w:rsidRDefault="00A756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756D3" w:rsidRDefault="00A756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756D3" w:rsidRDefault="00A756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756D3" w:rsidRDefault="00A756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756D3" w:rsidRDefault="00A756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756D3" w:rsidRDefault="00A756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756D3" w:rsidRDefault="00A756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756D3" w:rsidRDefault="00A756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756D3" w:rsidRDefault="00A756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756D3" w:rsidRPr="00F06873" w:rsidTr="004654AF">
        <w:tc>
          <w:tcPr>
            <w:tcW w:w="959" w:type="dxa"/>
            <w:shd w:val="clear" w:color="auto" w:fill="auto"/>
            <w:vAlign w:val="center"/>
          </w:tcPr>
          <w:p w:rsidR="00A756D3" w:rsidRDefault="00A756D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756D3" w:rsidRPr="00A756D3" w:rsidRDefault="00A756D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 отдела закупок и </w:t>
            </w:r>
            <w:r>
              <w:rPr>
                <w:sz w:val="18"/>
                <w:szCs w:val="18"/>
              </w:rPr>
              <w:lastRenderedPageBreak/>
              <w:t>реализации услуг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56D3" w:rsidRDefault="00A756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56D3" w:rsidRDefault="00A756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56D3" w:rsidRDefault="00A756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56D3" w:rsidRDefault="00A756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56D3" w:rsidRDefault="00A756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56D3" w:rsidRDefault="00A756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56D3" w:rsidRDefault="00A756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56D3" w:rsidRDefault="00A756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56D3" w:rsidRDefault="00A756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56D3" w:rsidRDefault="00A756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56D3" w:rsidRDefault="00A756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56D3" w:rsidRDefault="00A756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56D3" w:rsidRDefault="00A756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756D3" w:rsidRDefault="00A756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56D3" w:rsidRDefault="00A756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756D3" w:rsidRDefault="00A756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56D3" w:rsidRDefault="00A756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56D3" w:rsidRDefault="00A756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56D3" w:rsidRDefault="00A756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56D3" w:rsidRDefault="00A756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56D3" w:rsidRDefault="00A756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756D3" w:rsidRDefault="00A756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756D3" w:rsidRPr="00F06873" w:rsidTr="004654AF">
        <w:tc>
          <w:tcPr>
            <w:tcW w:w="959" w:type="dxa"/>
            <w:shd w:val="clear" w:color="auto" w:fill="auto"/>
            <w:vAlign w:val="center"/>
          </w:tcPr>
          <w:p w:rsidR="00A756D3" w:rsidRDefault="00A756D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756D3" w:rsidRPr="00A756D3" w:rsidRDefault="00A756D3" w:rsidP="001B19D8">
            <w:pPr>
              <w:jc w:val="center"/>
              <w:rPr>
                <w:b/>
                <w:sz w:val="18"/>
                <w:szCs w:val="18"/>
              </w:rPr>
            </w:pPr>
            <w:r w:rsidRPr="00A756D3">
              <w:rPr>
                <w:b/>
                <w:sz w:val="18"/>
                <w:szCs w:val="18"/>
              </w:rPr>
              <w:t>Дезинфекционный  отдел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56D3" w:rsidRDefault="00A756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756D3" w:rsidRDefault="00A756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756D3" w:rsidRDefault="00A756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756D3" w:rsidRDefault="00A756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756D3" w:rsidRDefault="00A756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756D3" w:rsidRDefault="00A756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756D3" w:rsidRDefault="00A756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756D3" w:rsidRDefault="00A756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756D3" w:rsidRDefault="00A756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756D3" w:rsidRDefault="00A756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756D3" w:rsidRDefault="00A756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756D3" w:rsidRDefault="00A756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756D3" w:rsidRDefault="00A756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756D3" w:rsidRDefault="00A756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756D3" w:rsidRDefault="00A756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756D3" w:rsidRDefault="00A756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756D3" w:rsidRDefault="00A756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756D3" w:rsidRDefault="00A756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756D3" w:rsidRDefault="00A756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756D3" w:rsidRDefault="00A756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756D3" w:rsidRDefault="00A756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756D3" w:rsidRDefault="00A756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756D3" w:rsidRPr="00F06873" w:rsidTr="004654AF">
        <w:tc>
          <w:tcPr>
            <w:tcW w:w="959" w:type="dxa"/>
            <w:shd w:val="clear" w:color="auto" w:fill="auto"/>
            <w:vAlign w:val="center"/>
          </w:tcPr>
          <w:p w:rsidR="00A756D3" w:rsidRDefault="00A756D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756D3" w:rsidRPr="00A756D3" w:rsidRDefault="00A756D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дезинфекцио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ным отделом, биолог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56D3" w:rsidRDefault="00A756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56D3" w:rsidRDefault="00A756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56D3" w:rsidRDefault="00A756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56D3" w:rsidRDefault="00A756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56D3" w:rsidRDefault="00A756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56D3" w:rsidRDefault="00A756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56D3" w:rsidRDefault="00A756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56D3" w:rsidRDefault="00A756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56D3" w:rsidRDefault="00A756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56D3" w:rsidRDefault="00A756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56D3" w:rsidRDefault="00A756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56D3" w:rsidRDefault="00A756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56D3" w:rsidRDefault="00A756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756D3" w:rsidRDefault="00A756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56D3" w:rsidRDefault="00A756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756D3" w:rsidRDefault="00A756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56D3" w:rsidRDefault="00A756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56D3" w:rsidRDefault="00A756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56D3" w:rsidRDefault="00A756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56D3" w:rsidRDefault="00A756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56D3" w:rsidRDefault="00A756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756D3" w:rsidRDefault="00A756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756D3" w:rsidRPr="00F06873" w:rsidTr="004654AF">
        <w:tc>
          <w:tcPr>
            <w:tcW w:w="959" w:type="dxa"/>
            <w:shd w:val="clear" w:color="auto" w:fill="auto"/>
            <w:vAlign w:val="center"/>
          </w:tcPr>
          <w:p w:rsidR="00A756D3" w:rsidRDefault="00A756D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756D3" w:rsidRPr="00A756D3" w:rsidRDefault="00A756D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56D3" w:rsidRDefault="00A756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56D3" w:rsidRDefault="00A756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56D3" w:rsidRDefault="00A756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56D3" w:rsidRDefault="00A756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56D3" w:rsidRDefault="00A756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56D3" w:rsidRDefault="00A756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56D3" w:rsidRDefault="00A756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56D3" w:rsidRDefault="00A756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56D3" w:rsidRDefault="00A756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56D3" w:rsidRDefault="00A756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56D3" w:rsidRDefault="00A756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56D3" w:rsidRDefault="00A756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56D3" w:rsidRDefault="00A756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756D3" w:rsidRDefault="00A756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56D3" w:rsidRDefault="00A756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756D3" w:rsidRDefault="00A756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56D3" w:rsidRDefault="00A756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56D3" w:rsidRDefault="00A756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56D3" w:rsidRDefault="00A756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56D3" w:rsidRDefault="00A756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56D3" w:rsidRDefault="00A756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756D3" w:rsidRDefault="00A756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756D3" w:rsidRPr="00F06873" w:rsidTr="004654AF">
        <w:tc>
          <w:tcPr>
            <w:tcW w:w="959" w:type="dxa"/>
            <w:shd w:val="clear" w:color="auto" w:fill="auto"/>
            <w:vAlign w:val="center"/>
          </w:tcPr>
          <w:p w:rsidR="00A756D3" w:rsidRDefault="00A756D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756D3" w:rsidRPr="00A756D3" w:rsidRDefault="00A756D3" w:rsidP="001B19D8">
            <w:pPr>
              <w:jc w:val="center"/>
              <w:rPr>
                <w:b/>
                <w:sz w:val="18"/>
                <w:szCs w:val="18"/>
              </w:rPr>
            </w:pPr>
            <w:r w:rsidRPr="00A756D3">
              <w:rPr>
                <w:b/>
                <w:sz w:val="18"/>
                <w:szCs w:val="18"/>
              </w:rPr>
              <w:t>Отдел организации лабор</w:t>
            </w:r>
            <w:r w:rsidRPr="00A756D3">
              <w:rPr>
                <w:b/>
                <w:sz w:val="18"/>
                <w:szCs w:val="18"/>
              </w:rPr>
              <w:t>а</w:t>
            </w:r>
            <w:r w:rsidRPr="00A756D3">
              <w:rPr>
                <w:b/>
                <w:sz w:val="18"/>
                <w:szCs w:val="18"/>
              </w:rPr>
              <w:t>торной деятельности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56D3" w:rsidRDefault="00A756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756D3" w:rsidRDefault="00A756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756D3" w:rsidRDefault="00A756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756D3" w:rsidRDefault="00A756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756D3" w:rsidRDefault="00A756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756D3" w:rsidRDefault="00A756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756D3" w:rsidRDefault="00A756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756D3" w:rsidRDefault="00A756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756D3" w:rsidRDefault="00A756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756D3" w:rsidRDefault="00A756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756D3" w:rsidRDefault="00A756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756D3" w:rsidRDefault="00A756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756D3" w:rsidRDefault="00A756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756D3" w:rsidRDefault="00A756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756D3" w:rsidRDefault="00A756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756D3" w:rsidRDefault="00A756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756D3" w:rsidRDefault="00A756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756D3" w:rsidRDefault="00A756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756D3" w:rsidRDefault="00A756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756D3" w:rsidRDefault="00A756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756D3" w:rsidRDefault="00A756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756D3" w:rsidRDefault="00A756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756D3" w:rsidRPr="00F06873" w:rsidTr="004654AF">
        <w:tc>
          <w:tcPr>
            <w:tcW w:w="959" w:type="dxa"/>
            <w:shd w:val="clear" w:color="auto" w:fill="auto"/>
            <w:vAlign w:val="center"/>
          </w:tcPr>
          <w:p w:rsidR="00A756D3" w:rsidRDefault="00A756D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756D3" w:rsidRPr="00A756D3" w:rsidRDefault="00A756D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отделом орган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зации лабораторной деятел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ности, врач по гигиене детей и подростков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56D3" w:rsidRDefault="00A756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56D3" w:rsidRDefault="00A756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56D3" w:rsidRDefault="00A756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56D3" w:rsidRDefault="00A756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56D3" w:rsidRDefault="00A756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56D3" w:rsidRDefault="00A756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56D3" w:rsidRDefault="00A756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56D3" w:rsidRDefault="00A756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56D3" w:rsidRDefault="00A756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56D3" w:rsidRDefault="00A756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56D3" w:rsidRDefault="00A756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56D3" w:rsidRDefault="00A756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56D3" w:rsidRDefault="00A756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756D3" w:rsidRDefault="00A756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56D3" w:rsidRDefault="00A756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756D3" w:rsidRDefault="00A756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56D3" w:rsidRDefault="00A756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56D3" w:rsidRDefault="00A756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56D3" w:rsidRDefault="00A756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56D3" w:rsidRDefault="00A756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56D3" w:rsidRDefault="00A756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756D3" w:rsidRDefault="00A756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756D3" w:rsidRPr="00F06873" w:rsidTr="004654AF">
        <w:tc>
          <w:tcPr>
            <w:tcW w:w="959" w:type="dxa"/>
            <w:shd w:val="clear" w:color="auto" w:fill="auto"/>
            <w:vAlign w:val="center"/>
          </w:tcPr>
          <w:p w:rsidR="00A756D3" w:rsidRDefault="00A756D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756D3" w:rsidRPr="00A756D3" w:rsidRDefault="00A756D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56D3" w:rsidRDefault="00A756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56D3" w:rsidRDefault="00A756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56D3" w:rsidRDefault="00A756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56D3" w:rsidRDefault="00A756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56D3" w:rsidRDefault="00A756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56D3" w:rsidRDefault="00A756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56D3" w:rsidRDefault="00A756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56D3" w:rsidRDefault="00A756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56D3" w:rsidRDefault="00A756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56D3" w:rsidRDefault="00A756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56D3" w:rsidRDefault="00A756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56D3" w:rsidRDefault="00A756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56D3" w:rsidRDefault="00A756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756D3" w:rsidRDefault="00A756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56D3" w:rsidRDefault="00A756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756D3" w:rsidRDefault="00A756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56D3" w:rsidRDefault="00A756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56D3" w:rsidRDefault="00A756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56D3" w:rsidRDefault="00A756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56D3" w:rsidRDefault="00A756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56D3" w:rsidRDefault="00A756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756D3" w:rsidRDefault="00A756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756D3" w:rsidRPr="00F06873" w:rsidTr="004654AF">
        <w:tc>
          <w:tcPr>
            <w:tcW w:w="959" w:type="dxa"/>
            <w:shd w:val="clear" w:color="auto" w:fill="auto"/>
            <w:vAlign w:val="center"/>
          </w:tcPr>
          <w:p w:rsidR="00A756D3" w:rsidRDefault="00A756D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756D3" w:rsidRPr="00A756D3" w:rsidRDefault="00A756D3" w:rsidP="001B19D8">
            <w:pPr>
              <w:jc w:val="center"/>
              <w:rPr>
                <w:b/>
                <w:sz w:val="18"/>
                <w:szCs w:val="18"/>
              </w:rPr>
            </w:pPr>
            <w:r w:rsidRPr="00A756D3">
              <w:rPr>
                <w:b/>
                <w:sz w:val="18"/>
                <w:szCs w:val="18"/>
              </w:rPr>
              <w:t>Отдел по работе с заказч</w:t>
            </w:r>
            <w:r w:rsidRPr="00A756D3">
              <w:rPr>
                <w:b/>
                <w:sz w:val="18"/>
                <w:szCs w:val="18"/>
              </w:rPr>
              <w:t>и</w:t>
            </w:r>
            <w:r w:rsidRPr="00A756D3">
              <w:rPr>
                <w:b/>
                <w:sz w:val="18"/>
                <w:szCs w:val="18"/>
              </w:rPr>
              <w:t>ком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56D3" w:rsidRDefault="00A756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756D3" w:rsidRDefault="00A756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756D3" w:rsidRDefault="00A756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756D3" w:rsidRDefault="00A756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756D3" w:rsidRDefault="00A756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756D3" w:rsidRDefault="00A756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756D3" w:rsidRDefault="00A756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756D3" w:rsidRDefault="00A756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756D3" w:rsidRDefault="00A756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756D3" w:rsidRDefault="00A756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756D3" w:rsidRDefault="00A756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756D3" w:rsidRDefault="00A756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756D3" w:rsidRDefault="00A756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756D3" w:rsidRDefault="00A756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756D3" w:rsidRDefault="00A756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756D3" w:rsidRDefault="00A756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756D3" w:rsidRDefault="00A756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756D3" w:rsidRDefault="00A756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756D3" w:rsidRDefault="00A756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756D3" w:rsidRDefault="00A756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756D3" w:rsidRDefault="00A756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756D3" w:rsidRDefault="00A756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756D3" w:rsidRPr="00F06873" w:rsidTr="004654AF">
        <w:tc>
          <w:tcPr>
            <w:tcW w:w="959" w:type="dxa"/>
            <w:shd w:val="clear" w:color="auto" w:fill="auto"/>
            <w:vAlign w:val="center"/>
          </w:tcPr>
          <w:p w:rsidR="00A756D3" w:rsidRDefault="00A756D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756D3" w:rsidRPr="00A756D3" w:rsidRDefault="00A756D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 по работе с заказчиком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56D3" w:rsidRDefault="00A756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56D3" w:rsidRDefault="00A756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56D3" w:rsidRDefault="00A756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56D3" w:rsidRDefault="00A756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56D3" w:rsidRDefault="00A756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56D3" w:rsidRDefault="00A756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56D3" w:rsidRDefault="00A756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56D3" w:rsidRDefault="00A756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56D3" w:rsidRDefault="00A756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56D3" w:rsidRDefault="00A756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56D3" w:rsidRDefault="00A756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56D3" w:rsidRDefault="00A756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56D3" w:rsidRDefault="00A756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756D3" w:rsidRDefault="00A756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56D3" w:rsidRDefault="00A756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756D3" w:rsidRDefault="00A756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56D3" w:rsidRDefault="00A756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56D3" w:rsidRDefault="00A756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56D3" w:rsidRDefault="00A756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56D3" w:rsidRDefault="00A756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56D3" w:rsidRDefault="00A756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756D3" w:rsidRDefault="00A756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756D3" w:rsidRPr="00F06873" w:rsidTr="004654AF">
        <w:tc>
          <w:tcPr>
            <w:tcW w:w="959" w:type="dxa"/>
            <w:shd w:val="clear" w:color="auto" w:fill="auto"/>
            <w:vAlign w:val="center"/>
          </w:tcPr>
          <w:p w:rsidR="00A756D3" w:rsidRDefault="00A756D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756D3" w:rsidRPr="00A756D3" w:rsidRDefault="00A756D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56D3" w:rsidRDefault="00A756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56D3" w:rsidRDefault="00A756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56D3" w:rsidRDefault="00A756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56D3" w:rsidRDefault="00A756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56D3" w:rsidRDefault="00A756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56D3" w:rsidRDefault="00A756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56D3" w:rsidRDefault="00A756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56D3" w:rsidRDefault="00A756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56D3" w:rsidRDefault="00A756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56D3" w:rsidRDefault="00A756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56D3" w:rsidRDefault="00A756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756D3" w:rsidRDefault="00A756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756D3" w:rsidRDefault="00A756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756D3" w:rsidRDefault="00A756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56D3" w:rsidRDefault="00A756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756D3" w:rsidRDefault="00A756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56D3" w:rsidRDefault="00A756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56D3" w:rsidRDefault="00A756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56D3" w:rsidRDefault="00A756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56D3" w:rsidRDefault="00A756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56D3" w:rsidRDefault="00A756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756D3" w:rsidRDefault="00A756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Default="0065289A" w:rsidP="009A1326">
      <w:pPr>
        <w:rPr>
          <w:sz w:val="18"/>
          <w:szCs w:val="18"/>
          <w:lang w:val="en-US"/>
        </w:rPr>
      </w:pPr>
    </w:p>
    <w:p w:rsidR="004654AF" w:rsidRDefault="00BF5DBB" w:rsidP="009D6532">
      <w:r>
        <w:t xml:space="preserve">Отчет утвержден </w:t>
      </w:r>
      <w:r w:rsidR="00A1702D">
        <w:t xml:space="preserve"> 29.10.2021</w:t>
      </w:r>
    </w:p>
    <w:p w:rsidR="00DC1A91" w:rsidRDefault="00DC1A91" w:rsidP="00DC1A91">
      <w:pPr>
        <w:rPr>
          <w:lang w:val="en-US"/>
        </w:rPr>
      </w:pPr>
    </w:p>
    <w:sectPr w:rsidR="00DC1A91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33B1" w:rsidRPr="00647D70" w:rsidRDefault="000933B1" w:rsidP="00A756D3">
      <w:r>
        <w:separator/>
      </w:r>
    </w:p>
  </w:endnote>
  <w:endnote w:type="continuationSeparator" w:id="1">
    <w:p w:rsidR="000933B1" w:rsidRPr="00647D70" w:rsidRDefault="000933B1" w:rsidP="00A756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33B1" w:rsidRPr="00647D70" w:rsidRDefault="000933B1" w:rsidP="00A756D3">
      <w:r>
        <w:separator/>
      </w:r>
    </w:p>
  </w:footnote>
  <w:footnote w:type="continuationSeparator" w:id="1">
    <w:p w:rsidR="000933B1" w:rsidRPr="00647D70" w:rsidRDefault="000933B1" w:rsidP="00A756D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0"/>
  <w:attachedTemplate r:id="rId1"/>
  <w:stylePaneFormatFilter w:val="3F01"/>
  <w:defaultTabStop w:val="708"/>
  <w:autoHyphenation/>
  <w:hyphenationZone w:val="357"/>
  <w:noPunctuationKerning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docVars>
    <w:docVar w:name="activedoc_name" w:val="Документ6"/>
    <w:docVar w:name="adv_info1" w:val="     "/>
    <w:docVar w:name="adv_info2" w:val="     "/>
    <w:docVar w:name="adv_info3" w:val="     "/>
    <w:docVar w:name="att_org_adr" w:val="150054, г. Ярославль, ул. Тургенева, д.17, офис 220"/>
    <w:docVar w:name="att_org_name" w:val="Общество с ограниченной ответственностью &quot;Центр аттестации&quot;"/>
    <w:docVar w:name="att_org_reg_date" w:val="27.04.2017"/>
    <w:docVar w:name="att_org_reg_num" w:val="456"/>
    <w:docVar w:name="boss_fio" w:val="Директор - Резуев Виталий Николаевич"/>
    <w:docVar w:name="ceh_info" w:val="Федеральное бюджетное учреждение здравоохранения &quot;Центр гигиены и эпидемиологии в Ярославской области&quot;"/>
    <w:docVar w:name="doc_name" w:val="Документ6"/>
    <w:docVar w:name="doc_type" w:val="5"/>
    <w:docVar w:name="fill_date" w:val="10.08.2021"/>
    <w:docVar w:name="org_guid" w:val="BC4F02AEF4964C82A7270C2D101834C1"/>
    <w:docVar w:name="org_id" w:val="3"/>
    <w:docVar w:name="org_name" w:val="     "/>
    <w:docVar w:name="pers_guids" w:val="4F8E41B8834041EC8374B94455F1F44C@064-139-905 64"/>
    <w:docVar w:name="pers_snils" w:val="4F8E41B8834041EC8374B94455F1F44C@064-139-905 64"/>
    <w:docVar w:name="podr_id" w:val="org_3"/>
    <w:docVar w:name="pred_dolg" w:val="Главный врач"/>
    <w:docVar w:name="pred_fio" w:val="Малицкий Б.А."/>
    <w:docVar w:name="rbtd_adr" w:val="     "/>
    <w:docVar w:name="rbtd_name" w:val="Федеральное бюджетное учреждение здравоохранения &quot;Центр гигиены и эпидемиологии в Ярославской области&quot;"/>
    <w:docVar w:name="step_test" w:val="6"/>
    <w:docVar w:name="sv_docs" w:val="1"/>
  </w:docVars>
  <w:rsids>
    <w:rsidRoot w:val="00A756D3"/>
    <w:rsid w:val="0002033E"/>
    <w:rsid w:val="00065AF2"/>
    <w:rsid w:val="000933B1"/>
    <w:rsid w:val="000C5130"/>
    <w:rsid w:val="000D3760"/>
    <w:rsid w:val="000F0714"/>
    <w:rsid w:val="0010033D"/>
    <w:rsid w:val="00196135"/>
    <w:rsid w:val="001A7AC3"/>
    <w:rsid w:val="001B19D8"/>
    <w:rsid w:val="00237B32"/>
    <w:rsid w:val="002743B5"/>
    <w:rsid w:val="002761BA"/>
    <w:rsid w:val="003453F1"/>
    <w:rsid w:val="00361EA7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42E12"/>
    <w:rsid w:val="0065289A"/>
    <w:rsid w:val="0067226F"/>
    <w:rsid w:val="00687E15"/>
    <w:rsid w:val="006E4DFC"/>
    <w:rsid w:val="00725C51"/>
    <w:rsid w:val="00820552"/>
    <w:rsid w:val="008F4AC0"/>
    <w:rsid w:val="00902C17"/>
    <w:rsid w:val="00936F48"/>
    <w:rsid w:val="009647F7"/>
    <w:rsid w:val="009654D3"/>
    <w:rsid w:val="009A1326"/>
    <w:rsid w:val="009D6532"/>
    <w:rsid w:val="00A026A4"/>
    <w:rsid w:val="00A1702D"/>
    <w:rsid w:val="00A3380E"/>
    <w:rsid w:val="00A756D3"/>
    <w:rsid w:val="00AE2052"/>
    <w:rsid w:val="00AF1EDF"/>
    <w:rsid w:val="00B12F45"/>
    <w:rsid w:val="00B2089E"/>
    <w:rsid w:val="00B3448B"/>
    <w:rsid w:val="00B874F5"/>
    <w:rsid w:val="00BA560A"/>
    <w:rsid w:val="00BF5DBB"/>
    <w:rsid w:val="00C0355B"/>
    <w:rsid w:val="00C93056"/>
    <w:rsid w:val="00CA2E96"/>
    <w:rsid w:val="00CD2568"/>
    <w:rsid w:val="00D11966"/>
    <w:rsid w:val="00DC0F74"/>
    <w:rsid w:val="00DC1A91"/>
    <w:rsid w:val="00DD6622"/>
    <w:rsid w:val="00E25119"/>
    <w:rsid w:val="00E30B79"/>
    <w:rsid w:val="00E458F1"/>
    <w:rsid w:val="00E94E4A"/>
    <w:rsid w:val="00EA3306"/>
    <w:rsid w:val="00EB7BDE"/>
    <w:rsid w:val="00EC5373"/>
    <w:rsid w:val="00F06873"/>
    <w:rsid w:val="00F262EE"/>
    <w:rsid w:val="00F46395"/>
    <w:rsid w:val="00F835B0"/>
    <w:rsid w:val="00FD4EE4"/>
    <w:rsid w:val="00FE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A756D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A756D3"/>
    <w:rPr>
      <w:sz w:val="24"/>
    </w:rPr>
  </w:style>
  <w:style w:type="paragraph" w:styleId="ad">
    <w:name w:val="footer"/>
    <w:basedOn w:val="a"/>
    <w:link w:val="ae"/>
    <w:rsid w:val="00A756D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A756D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2</TotalTime>
  <Pages>2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>Grizli777</Company>
  <LinksUpToDate>false</LinksUpToDate>
  <CharactersWithSpaces>2996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Ирина Никульцева</dc:creator>
  <cp:lastModifiedBy>Guschin</cp:lastModifiedBy>
  <cp:revision>8</cp:revision>
  <dcterms:created xsi:type="dcterms:W3CDTF">2021-11-17T06:34:00Z</dcterms:created>
  <dcterms:modified xsi:type="dcterms:W3CDTF">2021-11-17T06:40:00Z</dcterms:modified>
</cp:coreProperties>
</file>